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CE6C" w14:textId="77777777" w:rsidR="00C623DE" w:rsidRDefault="005F6747" w:rsidP="005F6747">
      <w:pPr>
        <w:pStyle w:val="Title"/>
        <w:jc w:val="center"/>
      </w:pPr>
      <w:bookmarkStart w:id="0" w:name="_GoBack"/>
      <w:bookmarkEnd w:id="0"/>
      <w:r>
        <w:t>Minutes from PTL Meeting 10-8-19</w:t>
      </w:r>
    </w:p>
    <w:p w14:paraId="3253D350" w14:textId="77777777" w:rsidR="005F6747" w:rsidRDefault="005F6747" w:rsidP="005F6747">
      <w:pPr>
        <w:ind w:left="720"/>
      </w:pPr>
      <w:r>
        <w:t>Review of financials from cookie dough (general numbers since final totals not in – made about $16,000 which was down about $1400 from last year</w:t>
      </w:r>
    </w:p>
    <w:p w14:paraId="54DE61E1" w14:textId="77777777" w:rsidR="005F6747" w:rsidRDefault="005F6747" w:rsidP="005F6747">
      <w:pPr>
        <w:ind w:firstLine="720"/>
      </w:pPr>
      <w:r>
        <w:t>Review of the open slots for cashiers at book fair and pumpkin patch</w:t>
      </w:r>
    </w:p>
    <w:p w14:paraId="725DC8F4" w14:textId="77777777" w:rsidR="005F6747" w:rsidRDefault="005F6747" w:rsidP="005F6747">
      <w:pPr>
        <w:ind w:left="720"/>
      </w:pPr>
      <w:r>
        <w:t>Wynne Cunningham discussed briefly final date for carnival April 25 from 2-5 – will have both wrist bands like last year and individual ticket sales to make it more cost effective for some families but will need more parent participation to collect tickets. Dads group will cook again.  Looking for suggestions for changes with rides if anyone has them. Will end earlier to avoid late pick up fees to help with costs.  Will use middle school and hopefully DL students to help man the event and they can get service hours.</w:t>
      </w:r>
    </w:p>
    <w:p w14:paraId="12F33F24" w14:textId="77777777" w:rsidR="005F6747" w:rsidRPr="00287425" w:rsidRDefault="005F6747" w:rsidP="005F6747">
      <w:pPr>
        <w:ind w:left="720"/>
        <w:rPr>
          <w:b/>
        </w:rPr>
      </w:pPr>
      <w:r w:rsidRPr="00287425">
        <w:rPr>
          <w:b/>
        </w:rPr>
        <w:t>Auction party –</w:t>
      </w:r>
      <w:r w:rsidR="00287425" w:rsidRPr="00287425">
        <w:rPr>
          <w:b/>
        </w:rPr>
        <w:t>Committee</w:t>
      </w:r>
      <w:r w:rsidRPr="00287425">
        <w:rPr>
          <w:b/>
        </w:rPr>
        <w:t xml:space="preserve"> </w:t>
      </w:r>
      <w:r w:rsidR="00287425" w:rsidRPr="00287425">
        <w:rPr>
          <w:b/>
        </w:rPr>
        <w:t xml:space="preserve">Meeting on Monday, October 14 6:30-7:30 in Trinity Hall </w:t>
      </w:r>
    </w:p>
    <w:p w14:paraId="18C9FD5B" w14:textId="77777777" w:rsidR="005F6747" w:rsidRDefault="005F6747" w:rsidP="005F6747">
      <w:pPr>
        <w:ind w:left="720"/>
      </w:pPr>
      <w:r>
        <w:t>Looking to increase our face book and local presence so that we can sell our school better to potential underwriters to donate to the auction party.  NEED ALL PARENTs to get on our face book page, like it and please write comments about the school.  We are telling potential investors in the auction party they will get advertising on our face book page but if no one looks at it then what is the value??</w:t>
      </w:r>
    </w:p>
    <w:p w14:paraId="18094528" w14:textId="77777777" w:rsidR="005F6747" w:rsidRDefault="005F6747" w:rsidP="005F6747">
      <w:pPr>
        <w:ind w:left="720"/>
      </w:pPr>
      <w:proofErr w:type="spellStart"/>
      <w:r>
        <w:t>Ms</w:t>
      </w:r>
      <w:proofErr w:type="spellEnd"/>
      <w:r>
        <w:t xml:space="preserve"> </w:t>
      </w:r>
      <w:proofErr w:type="spellStart"/>
      <w:r>
        <w:t>Bredehoeft</w:t>
      </w:r>
      <w:proofErr w:type="spellEnd"/>
      <w:r>
        <w:t xml:space="preserve"> and </w:t>
      </w:r>
      <w:proofErr w:type="spellStart"/>
      <w:r>
        <w:t>Ms</w:t>
      </w:r>
      <w:proofErr w:type="spellEnd"/>
      <w:r>
        <w:t xml:space="preserve"> Shannon reviewing books for the playground project so that we can get the process going to get renderings of new playground areas and get solid numbers around the cost</w:t>
      </w:r>
      <w:r w:rsidR="009A41D6">
        <w:t xml:space="preserve"> so we have set fundraising goal – thinking in the $150,000 range</w:t>
      </w:r>
    </w:p>
    <w:p w14:paraId="36AED2BE" w14:textId="77777777" w:rsidR="009A41D6" w:rsidRDefault="009A41D6" w:rsidP="005F6747">
      <w:pPr>
        <w:ind w:left="720"/>
      </w:pPr>
      <w:r>
        <w:t>Things already set for Auction Party:</w:t>
      </w:r>
    </w:p>
    <w:p w14:paraId="6BD79A3D" w14:textId="77777777" w:rsidR="009A41D6" w:rsidRDefault="009A41D6" w:rsidP="005F6747">
      <w:pPr>
        <w:ind w:left="720"/>
      </w:pPr>
      <w:r>
        <w:t>Date: February 19 from 6:30-10:30</w:t>
      </w:r>
    </w:p>
    <w:p w14:paraId="4945007C" w14:textId="77777777" w:rsidR="009A41D6" w:rsidRDefault="009A41D6" w:rsidP="005F6747">
      <w:pPr>
        <w:ind w:left="720"/>
      </w:pPr>
      <w:r>
        <w:t xml:space="preserve">Place:  Dallas Athletic Club – donated as long as we use their food services </w:t>
      </w:r>
    </w:p>
    <w:p w14:paraId="7730654B" w14:textId="77777777" w:rsidR="009A41D6" w:rsidRDefault="009A41D6" w:rsidP="005F6747">
      <w:pPr>
        <w:ind w:left="720"/>
      </w:pPr>
      <w:r>
        <w:t>Band: Dave Washburn 6 piece New Orleans style band already secured</w:t>
      </w:r>
    </w:p>
    <w:p w14:paraId="16AADCB1" w14:textId="77777777" w:rsidR="009A41D6" w:rsidRDefault="009A41D6" w:rsidP="005F6747">
      <w:pPr>
        <w:ind w:left="720"/>
      </w:pPr>
      <w:r>
        <w:t>Decorations: Chaired by Pappas family</w:t>
      </w:r>
    </w:p>
    <w:p w14:paraId="33E14240" w14:textId="77777777" w:rsidR="009A41D6" w:rsidRDefault="009A41D6" w:rsidP="005F6747">
      <w:pPr>
        <w:ind w:left="720"/>
      </w:pPr>
      <w:r>
        <w:t>Student volunteers: Chaired by Elise Howard</w:t>
      </w:r>
    </w:p>
    <w:p w14:paraId="63B763D2" w14:textId="77777777" w:rsidR="009A41D6" w:rsidRDefault="009A41D6" w:rsidP="005F6747">
      <w:pPr>
        <w:ind w:left="720"/>
      </w:pPr>
      <w:r>
        <w:t xml:space="preserve">Logo Design: Drew </w:t>
      </w:r>
      <w:proofErr w:type="spellStart"/>
      <w:r>
        <w:t>Ostry</w:t>
      </w:r>
      <w:proofErr w:type="spellEnd"/>
      <w:r>
        <w:t xml:space="preserve"> currently working on it</w:t>
      </w:r>
    </w:p>
    <w:p w14:paraId="0D7D4F93" w14:textId="77777777" w:rsidR="009A41D6" w:rsidRDefault="009A41D6" w:rsidP="005F6747">
      <w:pPr>
        <w:ind w:left="720"/>
      </w:pPr>
      <w:r>
        <w:t>Uber coupons: Paige McQueen to assist with ensuring Uber availability for safe transportation</w:t>
      </w:r>
    </w:p>
    <w:p w14:paraId="1B627D8A" w14:textId="77777777" w:rsidR="009A41D6" w:rsidRDefault="009A41D6" w:rsidP="005F6747">
      <w:pPr>
        <w:ind w:left="720"/>
      </w:pPr>
    </w:p>
    <w:p w14:paraId="2C76E762" w14:textId="77777777" w:rsidR="009A41D6" w:rsidRDefault="009A41D6" w:rsidP="005F6747">
      <w:pPr>
        <w:ind w:left="720"/>
      </w:pPr>
    </w:p>
    <w:p w14:paraId="689762AE" w14:textId="77777777" w:rsidR="009A41D6" w:rsidRDefault="009A41D6" w:rsidP="005F6747">
      <w:pPr>
        <w:ind w:left="720"/>
      </w:pPr>
      <w:r>
        <w:lastRenderedPageBreak/>
        <w:t>Looking for many volunteers to fill chair positions so that we can spread out the work amongst a large group of parents:</w:t>
      </w:r>
    </w:p>
    <w:p w14:paraId="12B1A360" w14:textId="77777777" w:rsidR="009A41D6" w:rsidRDefault="009A41D6" w:rsidP="009A41D6">
      <w:pPr>
        <w:ind w:left="1440"/>
      </w:pPr>
      <w:r>
        <w:t>Printing/marketing – need someone to manage all the mail outs and look for relationships with printers to get reduced cost or donated materials including auction letterhead, sponsorship letterhead, auction donation forms, envelopes, invitations, thanks you letterhead</w:t>
      </w:r>
    </w:p>
    <w:p w14:paraId="43D55E82" w14:textId="77777777" w:rsidR="009333B1" w:rsidRDefault="009333B1" w:rsidP="009A41D6">
      <w:pPr>
        <w:ind w:left="1440"/>
      </w:pPr>
      <w:r>
        <w:t xml:space="preserve">Signs for advertising for sponsors – will need vinyl signage for sponsors for different levels and large corrugated signage for carpool  </w:t>
      </w:r>
    </w:p>
    <w:p w14:paraId="6B9789C0" w14:textId="77777777" w:rsidR="009333B1" w:rsidRDefault="009333B1" w:rsidP="009A41D6">
      <w:pPr>
        <w:ind w:left="1440"/>
      </w:pPr>
      <w:r>
        <w:t xml:space="preserve">T-shirts – need someone to arrange for the </w:t>
      </w:r>
      <w:proofErr w:type="spellStart"/>
      <w:r>
        <w:t>Tshirts</w:t>
      </w:r>
      <w:proofErr w:type="spellEnd"/>
      <w:r>
        <w:t xml:space="preserve"> for sale to students, parents, </w:t>
      </w:r>
      <w:proofErr w:type="spellStart"/>
      <w:r>
        <w:t>etc</w:t>
      </w:r>
      <w:proofErr w:type="spellEnd"/>
    </w:p>
    <w:p w14:paraId="2F8C7380" w14:textId="77777777" w:rsidR="009333B1" w:rsidRDefault="009333B1" w:rsidP="009A41D6">
      <w:pPr>
        <w:ind w:left="1440"/>
      </w:pPr>
      <w:r>
        <w:t>Auction site app coordinator – Megan Belmore assisting with this currently but could use help once app chosen for loading all items and managing</w:t>
      </w:r>
    </w:p>
    <w:p w14:paraId="3A37CCF1" w14:textId="77777777" w:rsidR="009333B1" w:rsidRDefault="009333B1" w:rsidP="009A41D6">
      <w:pPr>
        <w:ind w:left="1440"/>
      </w:pPr>
      <w:r>
        <w:t xml:space="preserve">Social media chair – to manage social media sites – will be putting advertising on for the sponsors and making sure people know about the event and auction items once secured </w:t>
      </w:r>
    </w:p>
    <w:p w14:paraId="09BE126B" w14:textId="77777777" w:rsidR="009333B1" w:rsidRDefault="009333B1" w:rsidP="009A41D6">
      <w:pPr>
        <w:ind w:left="1440"/>
      </w:pPr>
      <w:r>
        <w:t>Silent auction chair – will manage all the tangible auction items, assigning numbers and making descriptions for the party – will work closely with App coordinator</w:t>
      </w:r>
    </w:p>
    <w:p w14:paraId="5BD556AE" w14:textId="77777777" w:rsidR="009333B1" w:rsidRDefault="009333B1" w:rsidP="009A41D6">
      <w:pPr>
        <w:ind w:left="1440"/>
      </w:pPr>
      <w:r>
        <w:t>Live auction chair – working to get 10 large ticket items for live auction – looking for live auctioneer or someone comfortable doing it</w:t>
      </w:r>
    </w:p>
    <w:p w14:paraId="226B39D0" w14:textId="77777777" w:rsidR="009333B1" w:rsidRDefault="009333B1" w:rsidP="009A41D6">
      <w:pPr>
        <w:ind w:left="1440"/>
      </w:pPr>
      <w:r>
        <w:t xml:space="preserve">Church congregation </w:t>
      </w:r>
      <w:proofErr w:type="spellStart"/>
      <w:r>
        <w:t>Liasion</w:t>
      </w:r>
      <w:proofErr w:type="spellEnd"/>
      <w:r>
        <w:t xml:space="preserve"> chair – working with church members to gain participation in the event and donation items – working to get sponsors for teacher tickets</w:t>
      </w:r>
    </w:p>
    <w:p w14:paraId="0695A9EC" w14:textId="77777777" w:rsidR="009333B1" w:rsidRDefault="009333B1" w:rsidP="009333B1">
      <w:pPr>
        <w:ind w:left="1440"/>
      </w:pPr>
      <w:r>
        <w:t>Alumni Coordination chair – working with alumni to gain participation and donation items – working to get sponsors for teacher tickets</w:t>
      </w:r>
    </w:p>
    <w:p w14:paraId="36A46F8B" w14:textId="77777777" w:rsidR="009333B1" w:rsidRDefault="009333B1" w:rsidP="009333B1">
      <w:pPr>
        <w:ind w:left="1440"/>
      </w:pPr>
      <w:r>
        <w:t xml:space="preserve">Socials/Teacher contribution chair – working with parents to sponsor sign and go parties, </w:t>
      </w:r>
      <w:proofErr w:type="spellStart"/>
      <w:r>
        <w:t>etc</w:t>
      </w:r>
      <w:proofErr w:type="spellEnd"/>
      <w:r>
        <w:t xml:space="preserve"> and with teachers to sponsor activities with teachers</w:t>
      </w:r>
    </w:p>
    <w:p w14:paraId="5D57F2CC" w14:textId="77777777" w:rsidR="009333B1" w:rsidRDefault="009333B1" w:rsidP="009333B1">
      <w:pPr>
        <w:ind w:left="1440"/>
      </w:pPr>
      <w:r>
        <w:t>Classroom donations chairs – work with art teacher to sponsor class projects for each grade – Kelly Romack volunteered for 8</w:t>
      </w:r>
      <w:r w:rsidRPr="009333B1">
        <w:rPr>
          <w:vertAlign w:val="superscript"/>
        </w:rPr>
        <w:t>th</w:t>
      </w:r>
      <w:r>
        <w:t xml:space="preserve"> grade</w:t>
      </w:r>
    </w:p>
    <w:p w14:paraId="120A6B02" w14:textId="77777777" w:rsidR="007D57EE" w:rsidRDefault="007D57EE" w:rsidP="009333B1">
      <w:pPr>
        <w:ind w:left="1440"/>
      </w:pPr>
      <w:r>
        <w:t>Post Auction Event chair – help with breakdown and making sure that all auction items get to the appropriate people</w:t>
      </w:r>
    </w:p>
    <w:p w14:paraId="34B7D89C" w14:textId="77777777" w:rsidR="007D57EE" w:rsidRPr="007D57EE" w:rsidRDefault="007D57EE" w:rsidP="009333B1">
      <w:pPr>
        <w:ind w:left="1440"/>
        <w:rPr>
          <w:b/>
        </w:rPr>
      </w:pPr>
      <w:r w:rsidRPr="007D57EE">
        <w:rPr>
          <w:b/>
        </w:rPr>
        <w:t>ANYONE THAT WANTS MORE INFO OR WANTS TO TALK ABOUT ONE OF THESE POSITIONS PLEASE REACH OUT TO:</w:t>
      </w:r>
    </w:p>
    <w:p w14:paraId="0BFDAAF2" w14:textId="77777777" w:rsidR="007D57EE" w:rsidRPr="007D57EE" w:rsidRDefault="007D57EE" w:rsidP="009333B1">
      <w:pPr>
        <w:ind w:left="1440"/>
        <w:rPr>
          <w:b/>
        </w:rPr>
      </w:pPr>
      <w:r w:rsidRPr="007D57EE">
        <w:rPr>
          <w:b/>
        </w:rPr>
        <w:t xml:space="preserve">SHEA BOOTHE-WOOD </w:t>
      </w:r>
      <w:hyperlink r:id="rId4" w:history="1">
        <w:r w:rsidRPr="007D57EE">
          <w:rPr>
            <w:rStyle w:val="Hyperlink"/>
            <w:b/>
          </w:rPr>
          <w:t>Shea@2sheaboutique.com</w:t>
        </w:r>
      </w:hyperlink>
      <w:r w:rsidRPr="007D57EE">
        <w:rPr>
          <w:b/>
        </w:rPr>
        <w:t xml:space="preserve"> or 214-789-9093 (text or phone preferred)</w:t>
      </w:r>
    </w:p>
    <w:p w14:paraId="1D93CA53" w14:textId="77777777" w:rsidR="007D57EE" w:rsidRPr="007D57EE" w:rsidRDefault="007D57EE" w:rsidP="009333B1">
      <w:pPr>
        <w:ind w:left="1440"/>
        <w:rPr>
          <w:b/>
        </w:rPr>
      </w:pPr>
      <w:r w:rsidRPr="007D57EE">
        <w:rPr>
          <w:b/>
        </w:rPr>
        <w:t xml:space="preserve">KERI WALAKOVITS </w:t>
      </w:r>
      <w:hyperlink r:id="rId5" w:history="1">
        <w:r w:rsidRPr="007D57EE">
          <w:rPr>
            <w:rStyle w:val="Hyperlink"/>
            <w:b/>
          </w:rPr>
          <w:t>keri.glover@cityhospital.us</w:t>
        </w:r>
      </w:hyperlink>
      <w:r w:rsidRPr="007D57EE">
        <w:rPr>
          <w:b/>
        </w:rPr>
        <w:t xml:space="preserve"> or 214-232-3255 </w:t>
      </w:r>
    </w:p>
    <w:p w14:paraId="49C5A5C6" w14:textId="77777777" w:rsidR="009A41D6" w:rsidRDefault="009A41D6" w:rsidP="009A41D6">
      <w:pPr>
        <w:ind w:left="1440"/>
      </w:pPr>
    </w:p>
    <w:p w14:paraId="3E756BAE" w14:textId="77777777" w:rsidR="009A41D6" w:rsidRDefault="009A41D6" w:rsidP="005F6747">
      <w:pPr>
        <w:ind w:left="720"/>
      </w:pPr>
    </w:p>
    <w:p w14:paraId="39B0C861" w14:textId="77777777" w:rsidR="005F6747" w:rsidRDefault="005F6747" w:rsidP="005F6747">
      <w:pPr>
        <w:ind w:left="720"/>
      </w:pPr>
    </w:p>
    <w:p w14:paraId="4E0406BB" w14:textId="77777777" w:rsidR="005F6747" w:rsidRDefault="005F6747" w:rsidP="005F6747">
      <w:pPr>
        <w:ind w:firstLine="720"/>
      </w:pPr>
    </w:p>
    <w:p w14:paraId="0B831771" w14:textId="77777777" w:rsidR="005F6747" w:rsidRDefault="005F6747" w:rsidP="005F6747">
      <w:pPr>
        <w:ind w:firstLine="720"/>
      </w:pPr>
      <w:r>
        <w:t xml:space="preserve"> </w:t>
      </w:r>
    </w:p>
    <w:p w14:paraId="3F2705EB" w14:textId="77777777" w:rsidR="005F6747" w:rsidRDefault="005F6747" w:rsidP="005F6747">
      <w:pPr>
        <w:ind w:firstLine="720"/>
      </w:pPr>
    </w:p>
    <w:p w14:paraId="571AE73B" w14:textId="77777777" w:rsidR="005F6747" w:rsidRPr="005F6747" w:rsidRDefault="005F6747" w:rsidP="005F6747"/>
    <w:sectPr w:rsidR="005F6747" w:rsidRPr="005F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47"/>
    <w:rsid w:val="00287425"/>
    <w:rsid w:val="0040674C"/>
    <w:rsid w:val="005F6747"/>
    <w:rsid w:val="007D57EE"/>
    <w:rsid w:val="009333B1"/>
    <w:rsid w:val="009A41D6"/>
    <w:rsid w:val="00C6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DF2"/>
  <w15:docId w15:val="{C1EE443B-4A68-49CE-83F7-0FC339B8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6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67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67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7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67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F674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5F67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674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F6747"/>
    <w:pPr>
      <w:spacing w:after="0" w:line="240" w:lineRule="auto"/>
    </w:pPr>
  </w:style>
  <w:style w:type="character" w:customStyle="1" w:styleId="Heading1Char">
    <w:name w:val="Heading 1 Char"/>
    <w:basedOn w:val="DefaultParagraphFont"/>
    <w:link w:val="Heading1"/>
    <w:uiPriority w:val="9"/>
    <w:rsid w:val="005F674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F6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74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5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i.glover@cityhospital.us" TargetMode="External"/><Relationship Id="rId4" Type="http://schemas.openxmlformats.org/officeDocument/2006/relationships/hyperlink" Target="mailto:Shea@2sheabouti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Tenet Healthcare</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Wynne Cunningham</cp:lastModifiedBy>
  <cp:revision>2</cp:revision>
  <dcterms:created xsi:type="dcterms:W3CDTF">2019-10-16T06:25:00Z</dcterms:created>
  <dcterms:modified xsi:type="dcterms:W3CDTF">2019-10-16T06:25:00Z</dcterms:modified>
</cp:coreProperties>
</file>